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054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0A8F430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350C08B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29B80B49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1495B415" w14:textId="77777777" w:rsidR="00F079ED" w:rsidRDefault="008F3003" w:rsidP="008F3003">
      <w:pPr>
        <w:suppressAutoHyphens w:val="0"/>
        <w:spacing w:after="280"/>
        <w:jc w:val="center"/>
        <w:rPr>
          <w:b/>
          <w:sz w:val="40"/>
        </w:rPr>
      </w:pPr>
      <w:r w:rsidRPr="008F3003">
        <w:rPr>
          <w:b/>
          <w:sz w:val="40"/>
        </w:rPr>
        <w:t>ПАСПОРТ</w:t>
      </w:r>
    </w:p>
    <w:p w14:paraId="469F1929" w14:textId="6B252FFA" w:rsidR="008F3003" w:rsidRDefault="004D5A08" w:rsidP="008F3003">
      <w:pPr>
        <w:rPr>
          <w:b/>
          <w:sz w:val="40"/>
        </w:rPr>
      </w:pPr>
      <w:r w:rsidRPr="004D5A08">
        <w:rPr>
          <w:b/>
          <w:sz w:val="40"/>
        </w:rPr>
        <w:t>ИМАГ-РК-1-KIT</w:t>
      </w:r>
      <w:r>
        <w:rPr>
          <w:b/>
          <w:sz w:val="40"/>
        </w:rPr>
        <w:t xml:space="preserve"> - </w:t>
      </w:r>
      <w:r w:rsidRPr="004D5A08">
        <w:rPr>
          <w:b/>
          <w:sz w:val="40"/>
        </w:rPr>
        <w:t xml:space="preserve">Ленточный ремонтный комплект для кабеля со сплошной изоляцией до 1 </w:t>
      </w:r>
      <w:proofErr w:type="spellStart"/>
      <w:r w:rsidRPr="004D5A08">
        <w:rPr>
          <w:b/>
          <w:sz w:val="40"/>
        </w:rPr>
        <w:t>кВ</w:t>
      </w:r>
      <w:proofErr w:type="spellEnd"/>
    </w:p>
    <w:p w14:paraId="1DC40795" w14:textId="77777777" w:rsidR="004D5A08" w:rsidRPr="008F3003" w:rsidRDefault="004D5A08" w:rsidP="008F3003">
      <w:pPr>
        <w:rPr>
          <w:b/>
          <w:sz w:val="40"/>
        </w:rPr>
      </w:pPr>
    </w:p>
    <w:p w14:paraId="609510CF" w14:textId="2F12418A" w:rsidR="008F3003" w:rsidRDefault="004D5A08" w:rsidP="008F3003">
      <w:pPr>
        <w:suppressAutoHyphens w:val="0"/>
        <w:spacing w:after="280"/>
        <w:jc w:val="center"/>
        <w:rPr>
          <w:noProof/>
          <w:lang w:eastAsia="ru-RU"/>
        </w:rPr>
      </w:pPr>
      <w:r>
        <w:rPr>
          <w:noProof/>
        </w:rPr>
        <w:drawing>
          <wp:inline distT="0" distB="0" distL="0" distR="0" wp14:anchorId="01497E88" wp14:editId="6A692100">
            <wp:extent cx="4633200" cy="3427200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33200" cy="34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2CA03" w14:textId="77777777" w:rsidR="008F3003" w:rsidRDefault="008F3003" w:rsidP="008F3003">
      <w:pPr>
        <w:suppressAutoHyphens w:val="0"/>
        <w:spacing w:after="280"/>
        <w:jc w:val="center"/>
        <w:rPr>
          <w:noProof/>
          <w:lang w:eastAsia="ru-RU"/>
        </w:rPr>
      </w:pPr>
    </w:p>
    <w:p w14:paraId="52FCB5BF" w14:textId="77777777" w:rsidR="008F3003" w:rsidRDefault="008F3003" w:rsidP="008F3003">
      <w:pPr>
        <w:suppressAutoHyphens w:val="0"/>
        <w:spacing w:after="280"/>
        <w:jc w:val="center"/>
        <w:rPr>
          <w:noProof/>
          <w:lang w:eastAsia="ru-RU"/>
        </w:rPr>
      </w:pPr>
    </w:p>
    <w:p w14:paraId="20E17D2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625F166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12C1279A" w14:textId="77777777" w:rsidR="00162AB7" w:rsidRDefault="00162AB7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43D5465D" w14:textId="675A6AD4" w:rsidR="008F3003" w:rsidRPr="00774D21" w:rsidRDefault="008F3003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  <w:r w:rsidRPr="00774D21">
        <w:rPr>
          <w:rFonts w:ascii="Calibri" w:hAnsi="Calibri" w:cs="Calibri"/>
          <w:noProof/>
          <w:sz w:val="28"/>
          <w:lang w:eastAsia="ru-RU"/>
        </w:rPr>
        <w:t>СвязьКомплект, Москва</w:t>
      </w:r>
    </w:p>
    <w:p w14:paraId="0AED6F96" w14:textId="579941DA" w:rsidR="008F3003" w:rsidRPr="004D5A08" w:rsidRDefault="008F3003" w:rsidP="008F3003">
      <w:pPr>
        <w:rPr>
          <w:rFonts w:ascii="Calibri" w:hAnsi="Calibri" w:cs="Calibri"/>
          <w:b/>
          <w:sz w:val="32"/>
        </w:rPr>
      </w:pPr>
      <w:r w:rsidRPr="00774D21">
        <w:rPr>
          <w:rFonts w:ascii="Calibri" w:hAnsi="Calibri" w:cs="Calibri"/>
          <w:b/>
          <w:sz w:val="32"/>
        </w:rPr>
        <w:lastRenderedPageBreak/>
        <w:t xml:space="preserve">Артикул: </w:t>
      </w:r>
      <w:r w:rsidR="004D5A08" w:rsidRPr="004D5A08">
        <w:rPr>
          <w:rFonts w:ascii="Calibri" w:hAnsi="Calibri" w:cs="Calibri"/>
          <w:b/>
          <w:sz w:val="32"/>
        </w:rPr>
        <w:t>ИМАГ-РК-1-KIT</w:t>
      </w:r>
    </w:p>
    <w:p w14:paraId="51DE77D3" w14:textId="77777777" w:rsidR="008F3003" w:rsidRDefault="008F3003" w:rsidP="008F3003">
      <w:r w:rsidRPr="007841EA">
        <w:rPr>
          <w:b/>
        </w:rPr>
        <w:t>Описание</w:t>
      </w:r>
      <w:r>
        <w:t>:</w:t>
      </w:r>
    </w:p>
    <w:p w14:paraId="5EA7CB8B" w14:textId="77777777" w:rsidR="008F3003" w:rsidRDefault="008F3003" w:rsidP="008F3003"/>
    <w:p w14:paraId="311C14FC" w14:textId="77777777" w:rsidR="004D5A08" w:rsidRPr="004D5A08" w:rsidRDefault="004D5A08" w:rsidP="004D5A08">
      <w:pPr>
        <w:numPr>
          <w:ilvl w:val="0"/>
          <w:numId w:val="3"/>
        </w:numPr>
        <w:rPr>
          <w:b/>
          <w:bCs/>
        </w:rPr>
      </w:pPr>
      <w:r w:rsidRPr="004D5A08">
        <w:rPr>
          <w:b/>
          <w:bCs/>
        </w:rPr>
        <w:t>Кабель до 1кВ</w:t>
      </w:r>
    </w:p>
    <w:p w14:paraId="1D5DC9A3" w14:textId="77777777" w:rsidR="004D5A08" w:rsidRPr="004D5A08" w:rsidRDefault="004D5A08" w:rsidP="004D5A08">
      <w:pPr>
        <w:numPr>
          <w:ilvl w:val="0"/>
          <w:numId w:val="3"/>
        </w:numPr>
        <w:rPr>
          <w:b/>
          <w:bCs/>
        </w:rPr>
      </w:pPr>
      <w:r w:rsidRPr="004D5A08">
        <w:rPr>
          <w:b/>
          <w:bCs/>
        </w:rPr>
        <w:t>Служит для ремонта кабеля со сплошной изоляцией</w:t>
      </w:r>
    </w:p>
    <w:p w14:paraId="320D2DA2" w14:textId="77777777" w:rsidR="004D5A08" w:rsidRPr="004D5A08" w:rsidRDefault="004D5A08" w:rsidP="004D5A08">
      <w:pPr>
        <w:numPr>
          <w:ilvl w:val="0"/>
          <w:numId w:val="3"/>
        </w:numPr>
        <w:rPr>
          <w:b/>
          <w:bCs/>
        </w:rPr>
      </w:pPr>
      <w:r w:rsidRPr="004D5A08">
        <w:rPr>
          <w:b/>
          <w:bCs/>
        </w:rPr>
        <w:t xml:space="preserve">Применяется для соединения, </w:t>
      </w:r>
      <w:proofErr w:type="spellStart"/>
      <w:r w:rsidRPr="004D5A08">
        <w:rPr>
          <w:b/>
          <w:bCs/>
        </w:rPr>
        <w:t>оконцевания</w:t>
      </w:r>
      <w:proofErr w:type="spellEnd"/>
      <w:r w:rsidRPr="004D5A08">
        <w:rPr>
          <w:b/>
          <w:bCs/>
        </w:rPr>
        <w:t xml:space="preserve"> и ремонта кабеля</w:t>
      </w:r>
    </w:p>
    <w:p w14:paraId="3E9C7B44" w14:textId="77777777" w:rsidR="004D5A08" w:rsidRPr="004D5A08" w:rsidRDefault="004D5A08" w:rsidP="004D5A08">
      <w:r w:rsidRPr="004D5A08">
        <w:t xml:space="preserve">Комплект применяется при наличии на кабеле неглубоких порезов, </w:t>
      </w:r>
      <w:proofErr w:type="spellStart"/>
      <w:r w:rsidRPr="004D5A08">
        <w:t>вырывов</w:t>
      </w:r>
      <w:proofErr w:type="spellEnd"/>
      <w:r w:rsidRPr="004D5A08">
        <w:t xml:space="preserve">, задиров оболочки и при более серьезных повреждениях: разрушение оболочки на большом участке жил и их основной изоляции. Так же комплект применяется для соединения и </w:t>
      </w:r>
      <w:proofErr w:type="spellStart"/>
      <w:r w:rsidRPr="004D5A08">
        <w:t>оконцевания</w:t>
      </w:r>
      <w:proofErr w:type="spellEnd"/>
      <w:r w:rsidRPr="004D5A08">
        <w:t xml:space="preserve"> кабеля. Комплект поставки включает все необходимые</w:t>
      </w:r>
      <w:r w:rsidRPr="004D5A08">
        <w:br/>
        <w:t>для монтажа материалы. Одного комплекта хватает на 5-10 ремонтов.</w:t>
      </w:r>
    </w:p>
    <w:p w14:paraId="2EE39804" w14:textId="77777777" w:rsidR="008F3003" w:rsidRPr="004C0B93" w:rsidRDefault="008F3003" w:rsidP="008F3003"/>
    <w:p w14:paraId="6C4B8D9E" w14:textId="77777777" w:rsidR="008F3003" w:rsidRDefault="008F3003" w:rsidP="008F3003">
      <w:pPr>
        <w:rPr>
          <w:b/>
        </w:rPr>
      </w:pPr>
      <w:r w:rsidRPr="00CA3451">
        <w:rPr>
          <w:b/>
        </w:rPr>
        <w:t>Состав комплекта:</w:t>
      </w:r>
    </w:p>
    <w:p w14:paraId="393FA1F7" w14:textId="77777777" w:rsidR="00CB52EC" w:rsidRDefault="00CB52EC" w:rsidP="008F3003">
      <w:pPr>
        <w:rPr>
          <w:b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7300"/>
        <w:gridCol w:w="940"/>
      </w:tblGrid>
      <w:tr w:rsidR="00162AB7" w:rsidRPr="00162AB7" w14:paraId="1E68C541" w14:textId="77777777" w:rsidTr="00162AB7">
        <w:trPr>
          <w:trHeight w:val="300"/>
        </w:trPr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BA3B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564D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Кол-во</w:t>
            </w:r>
          </w:p>
        </w:tc>
      </w:tr>
      <w:tr w:rsidR="00162AB7" w:rsidRPr="00162AB7" w14:paraId="63131492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1D10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Самослипающаяся</w:t>
            </w:r>
            <w:proofErr w:type="spellEnd"/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 xml:space="preserve"> резиновая изоляционная лента KC23 19ммх0,76ммх9,1м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CF77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162AB7" w:rsidRPr="00162AB7" w14:paraId="50314882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071E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Резиново-мастичная электроизоляционная лента KC80 51ммх1,65ммх3м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012F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162AB7" w:rsidRPr="00162AB7" w14:paraId="3F0250E8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7461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Электроизоляционная мастика ИМАГ-ЛМ-КС-SF, 38мм х 1,5м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55D9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162AB7" w:rsidRPr="00162AB7" w14:paraId="544AE898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9D69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Изоляционная лента высшего класса КС22, 25мм х 33м х 0,25мм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A9C5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162AB7" w:rsidRPr="00162AB7" w14:paraId="5FC7A391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9FCFD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Шлифовальный материал, Р120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53B8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162AB7" w:rsidRPr="00162AB7" w14:paraId="48E34101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D6D5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Салфетки безворсовые, спиртовые, 1 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6519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62AB7" w:rsidRPr="00162AB7" w14:paraId="4968C514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A3CC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Перчатки рабочие, пара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9A2E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162AB7" w:rsidRPr="00162AB7" w14:paraId="370BADEA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7F75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Паспорт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9A9F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162AB7" w:rsidRPr="00162AB7" w14:paraId="37F58056" w14:textId="77777777" w:rsidTr="00162AB7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AFEA" w14:textId="77777777" w:rsidR="00162AB7" w:rsidRPr="00162AB7" w:rsidRDefault="00162AB7" w:rsidP="00162AB7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Инструкция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8FE7" w14:textId="77777777" w:rsidR="00162AB7" w:rsidRPr="00162AB7" w:rsidRDefault="00162AB7" w:rsidP="00162AB7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162AB7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</w:tbl>
    <w:p w14:paraId="2984E122" w14:textId="77777777" w:rsidR="008F3003" w:rsidRDefault="008F3003" w:rsidP="008F3003">
      <w:pPr>
        <w:rPr>
          <w:b/>
        </w:rPr>
      </w:pPr>
    </w:p>
    <w:p w14:paraId="5B39BA33" w14:textId="77777777" w:rsidR="00162AB7" w:rsidRDefault="00162AB7" w:rsidP="008F3003">
      <w:pPr>
        <w:rPr>
          <w:b/>
        </w:rPr>
      </w:pPr>
    </w:p>
    <w:p w14:paraId="59865516" w14:textId="03643990" w:rsidR="008F3003" w:rsidRDefault="008F3003" w:rsidP="004D5A08">
      <w:r w:rsidRPr="007841EA">
        <w:rPr>
          <w:b/>
        </w:rPr>
        <w:t>Характеристики</w:t>
      </w:r>
      <w:r>
        <w:t>:</w:t>
      </w:r>
    </w:p>
    <w:p w14:paraId="117B04E3" w14:textId="77777777" w:rsidR="0043148B" w:rsidRDefault="0043148B" w:rsidP="0043148B">
      <w:pPr>
        <w:spacing w:line="276" w:lineRule="auto"/>
      </w:pPr>
    </w:p>
    <w:p w14:paraId="37772E6A" w14:textId="183200F1" w:rsidR="008F3003" w:rsidRDefault="004D5A08" w:rsidP="008F3003">
      <w:pPr>
        <w:pStyle w:val="af0"/>
        <w:numPr>
          <w:ilvl w:val="0"/>
          <w:numId w:val="2"/>
        </w:numPr>
        <w:spacing w:line="276" w:lineRule="auto"/>
      </w:pPr>
      <w:r>
        <w:t>Напряжение</w:t>
      </w:r>
      <w:r w:rsidR="008F3003">
        <w:t xml:space="preserve">: </w:t>
      </w:r>
      <w:r>
        <w:t>до 1</w:t>
      </w:r>
      <w:r w:rsidR="008F3003">
        <w:t xml:space="preserve"> </w:t>
      </w:r>
      <w:proofErr w:type="spellStart"/>
      <w:r w:rsidR="008F3003">
        <w:t>кВ</w:t>
      </w:r>
      <w:proofErr w:type="spellEnd"/>
    </w:p>
    <w:p w14:paraId="723C69F4" w14:textId="4141B0B4" w:rsidR="008F3003" w:rsidRDefault="004D5A08" w:rsidP="008F3003">
      <w:pPr>
        <w:pStyle w:val="af0"/>
        <w:numPr>
          <w:ilvl w:val="0"/>
          <w:numId w:val="2"/>
        </w:numPr>
        <w:spacing w:line="276" w:lineRule="auto"/>
      </w:pPr>
      <w:r>
        <w:t xml:space="preserve">Вид ремонта: </w:t>
      </w:r>
      <w:r w:rsidRPr="004D5A08">
        <w:t xml:space="preserve">для соединения, </w:t>
      </w:r>
      <w:proofErr w:type="spellStart"/>
      <w:r w:rsidRPr="004D5A08">
        <w:t>оконцевания</w:t>
      </w:r>
      <w:proofErr w:type="spellEnd"/>
      <w:r w:rsidRPr="004D5A08">
        <w:t xml:space="preserve"> и ремонта кабеля (комплекта хватает на 5-10 ремонтов)</w:t>
      </w:r>
    </w:p>
    <w:p w14:paraId="7B7E12F5" w14:textId="6B4A34CF" w:rsidR="008F3003" w:rsidRDefault="004D5A08" w:rsidP="008F3003">
      <w:pPr>
        <w:pStyle w:val="af0"/>
        <w:numPr>
          <w:ilvl w:val="0"/>
          <w:numId w:val="1"/>
        </w:numPr>
        <w:spacing w:line="276" w:lineRule="auto"/>
      </w:pPr>
      <w:r>
        <w:t xml:space="preserve">Тип кабеля: </w:t>
      </w:r>
      <w:r w:rsidRPr="004D5A08">
        <w:t xml:space="preserve">для неэкранированного кабеля с СПЭ изоляцией типа КГ или аналогов </w:t>
      </w:r>
      <w:r w:rsidR="008F3003">
        <w:t>Количество в упаковке: 1 шт.</w:t>
      </w:r>
    </w:p>
    <w:p w14:paraId="2EAA4807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Гарантийный срок – 12 месяцев</w:t>
      </w:r>
    </w:p>
    <w:p w14:paraId="5599F44E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Монтаж осуществляется согласно инструкции</w:t>
      </w:r>
    </w:p>
    <w:p w14:paraId="0E3E4448" w14:textId="77777777" w:rsidR="0043148B" w:rsidRDefault="0043148B" w:rsidP="0043148B">
      <w:pPr>
        <w:pStyle w:val="af0"/>
        <w:ind w:left="360"/>
        <w:rPr>
          <w:b/>
        </w:rPr>
      </w:pPr>
    </w:p>
    <w:p w14:paraId="05CE3FDF" w14:textId="77777777" w:rsidR="0043148B" w:rsidRPr="0043148B" w:rsidRDefault="0043148B" w:rsidP="0043148B">
      <w:pPr>
        <w:pStyle w:val="af0"/>
        <w:ind w:left="360"/>
        <w:rPr>
          <w:b/>
        </w:rPr>
      </w:pPr>
      <w:r w:rsidRPr="0043148B">
        <w:rPr>
          <w:b/>
        </w:rPr>
        <w:t>Свидетельство о приемке</w:t>
      </w:r>
    </w:p>
    <w:p w14:paraId="54750CF3" w14:textId="4C630468" w:rsidR="0043148B" w:rsidRPr="00394C8A" w:rsidRDefault="004D5A08" w:rsidP="0043148B">
      <w:pPr>
        <w:spacing w:line="360" w:lineRule="auto"/>
        <w:ind w:left="360"/>
      </w:pPr>
      <w:r w:rsidRPr="004D5A08">
        <w:t>ИМАГ-РК-1-KIT</w:t>
      </w:r>
      <w:r>
        <w:rPr>
          <w:b/>
          <w:sz w:val="40"/>
        </w:rPr>
        <w:t xml:space="preserve"> </w:t>
      </w:r>
      <w:r w:rsidR="0043148B" w:rsidRPr="00394C8A">
        <w:t>признан</w:t>
      </w:r>
      <w:r w:rsidR="0043148B">
        <w:t xml:space="preserve"> годн</w:t>
      </w:r>
      <w:r w:rsidR="005328DC">
        <w:t>ым</w:t>
      </w:r>
      <w:r w:rsidR="0043148B" w:rsidRPr="00394C8A">
        <w:t xml:space="preserve"> к эксплуатации.</w:t>
      </w:r>
    </w:p>
    <w:p w14:paraId="297EB64C" w14:textId="77777777" w:rsidR="0043148B" w:rsidRDefault="0043148B" w:rsidP="0043148B">
      <w:pPr>
        <w:spacing w:line="360" w:lineRule="auto"/>
        <w:ind w:left="360"/>
      </w:pPr>
    </w:p>
    <w:p w14:paraId="7D244A49" w14:textId="32850082" w:rsidR="0043148B" w:rsidRPr="00394C8A" w:rsidRDefault="0043148B" w:rsidP="0043148B">
      <w:pPr>
        <w:spacing w:line="360" w:lineRule="auto"/>
        <w:ind w:left="360"/>
      </w:pPr>
      <w:r w:rsidRPr="00394C8A">
        <w:t xml:space="preserve">Дата </w:t>
      </w:r>
      <w:r>
        <w:t>приемки</w:t>
      </w:r>
      <w:r w:rsidRPr="00394C8A">
        <w:t xml:space="preserve"> «___» ___</w:t>
      </w:r>
      <w:r>
        <w:t>____________ 202</w:t>
      </w:r>
      <w:r w:rsidR="00162AB7">
        <w:t>_</w:t>
      </w:r>
      <w:r w:rsidRPr="00394C8A">
        <w:t>г</w:t>
      </w:r>
    </w:p>
    <w:p w14:paraId="43B48848" w14:textId="77777777" w:rsidR="0043148B" w:rsidRDefault="0043148B" w:rsidP="0043148B">
      <w:pPr>
        <w:spacing w:line="360" w:lineRule="auto"/>
        <w:ind w:left="360"/>
      </w:pPr>
      <w:r w:rsidRPr="00394C8A">
        <w:t>Подпись ответственного за приемку</w:t>
      </w:r>
      <w:r>
        <w:tab/>
      </w:r>
      <w:r>
        <w:tab/>
        <w:t xml:space="preserve">                      </w:t>
      </w:r>
    </w:p>
    <w:p w14:paraId="7FDCFE5B" w14:textId="77777777" w:rsidR="0043148B" w:rsidRDefault="0043148B" w:rsidP="0043148B">
      <w:pPr>
        <w:spacing w:line="360" w:lineRule="auto"/>
        <w:ind w:left="360"/>
        <w:jc w:val="right"/>
      </w:pPr>
      <w:r>
        <w:t xml:space="preserve"> ___________________________</w:t>
      </w:r>
    </w:p>
    <w:p w14:paraId="5C16DED8" w14:textId="77777777" w:rsidR="0043148B" w:rsidRDefault="0043148B" w:rsidP="0043148B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05C9AAAE" w14:textId="5E9684EF" w:rsidR="008F3003" w:rsidRPr="008F3003" w:rsidRDefault="0043148B" w:rsidP="004D5A08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sectPr w:rsidR="008F3003" w:rsidRPr="008F3003">
      <w:headerReference w:type="default" r:id="rId8"/>
      <w:footerReference w:type="default" r:id="rId9"/>
      <w:pgSz w:w="11906" w:h="16838"/>
      <w:pgMar w:top="776" w:right="850" w:bottom="11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B296C" w14:textId="77777777" w:rsidR="00920823" w:rsidRDefault="00920823">
      <w:r>
        <w:separator/>
      </w:r>
    </w:p>
  </w:endnote>
  <w:endnote w:type="continuationSeparator" w:id="0">
    <w:p w14:paraId="58DA162C" w14:textId="77777777" w:rsidR="00920823" w:rsidRDefault="0092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85F9" w14:textId="5231727D" w:rsidR="0048461E" w:rsidRPr="0048461E" w:rsidRDefault="000A709B" w:rsidP="0048461E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5C759" wp14:editId="42BC706A">
              <wp:simplePos x="0" y="0"/>
              <wp:positionH relativeFrom="column">
                <wp:align>center</wp:align>
              </wp:positionH>
              <wp:positionV relativeFrom="paragraph">
                <wp:posOffset>-39370</wp:posOffset>
              </wp:positionV>
              <wp:extent cx="6347460" cy="2819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7460" cy="2819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D77CD" w14:textId="77777777" w:rsidR="0048461E" w:rsidRPr="006F0956" w:rsidRDefault="0048461E" w:rsidP="0048461E">
                          <w:pPr>
                            <w:pStyle w:val="ae"/>
                            <w:jc w:val="center"/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</w:pP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>По вопросам закупок обращайтесь в компанию «</w:t>
                          </w:r>
                          <w:proofErr w:type="spellStart"/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>СвязьКомплект</w:t>
                          </w:r>
                          <w:proofErr w:type="spellEnd"/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 xml:space="preserve">», </w:t>
                          </w: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  <w:t>www.skomplekt.com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5C7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3.1pt;width:499.8pt;height:22.2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" fillcolor="#0070c0" stroked="f">
              <v:textbox>
                <w:txbxContent>
                  <w:p w14:paraId="289D77CD" w14:textId="77777777" w:rsidR="0048461E" w:rsidRPr="006F0956" w:rsidRDefault="0048461E" w:rsidP="0048461E">
                    <w:pPr>
                      <w:pStyle w:val="ae"/>
                      <w:jc w:val="center"/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</w:pP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 xml:space="preserve">По вопросам закупок обращайтесь в компанию «СвязьКомплект», </w:t>
                    </w: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  <w:t>www.skomplekt.com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88443" w14:textId="77777777" w:rsidR="00920823" w:rsidRDefault="00920823">
      <w:r>
        <w:separator/>
      </w:r>
    </w:p>
  </w:footnote>
  <w:footnote w:type="continuationSeparator" w:id="0">
    <w:p w14:paraId="2F6E6CA1" w14:textId="77777777" w:rsidR="00920823" w:rsidRDefault="00920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4908" w14:textId="475D74E6" w:rsidR="0048461E" w:rsidRPr="006F0956" w:rsidRDefault="000A709B" w:rsidP="0048461E">
    <w:pPr>
      <w:ind w:left="4678"/>
      <w:rPr>
        <w:rFonts w:ascii="Arial" w:hAnsi="Arial" w:cs="Arial"/>
        <w:color w:val="404040"/>
        <w:lang w:eastAsia="ru-RU"/>
      </w:rPr>
    </w:pPr>
    <w:r>
      <w:rPr>
        <w:noProof/>
        <w:color w:val="7F7F7F"/>
        <w:sz w:val="22"/>
        <w:szCs w:val="22"/>
      </w:rPr>
      <w:drawing>
        <wp:anchor distT="0" distB="0" distL="114300" distR="114300" simplePos="0" relativeHeight="251657216" behindDoc="0" locked="0" layoutInCell="1" allowOverlap="1" wp14:anchorId="57E2C328" wp14:editId="4C6A8E9D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2857500" cy="3429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61E" w:rsidRPr="006F0956">
      <w:rPr>
        <w:rFonts w:ascii="Arial" w:hAnsi="Arial" w:cs="Arial"/>
        <w:color w:val="404040"/>
        <w:lang w:eastAsia="ru-RU"/>
      </w:rPr>
      <w:t xml:space="preserve">Компания ИМАГ </w:t>
    </w:r>
  </w:p>
  <w:p w14:paraId="5712896D" w14:textId="77777777" w:rsidR="0048461E" w:rsidRPr="0048461E" w:rsidRDefault="00000000" w:rsidP="0048461E">
    <w:pPr>
      <w:ind w:left="4678"/>
      <w:rPr>
        <w:color w:val="C00000"/>
        <w:sz w:val="22"/>
        <w:szCs w:val="22"/>
      </w:rPr>
    </w:pPr>
    <w:hyperlink r:id="rId2" w:history="1"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www</w:t>
      </w:r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proofErr w:type="spellStart"/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emag</w:t>
      </w:r>
      <w:proofErr w:type="spellEnd"/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proofErr w:type="spellStart"/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ru</w:t>
      </w:r>
      <w:proofErr w:type="spellEnd"/>
    </w:hyperlink>
  </w:p>
  <w:p w14:paraId="7D2F0C69" w14:textId="77777777" w:rsidR="00F079ED" w:rsidRDefault="00F079E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01084"/>
    <w:multiLevelType w:val="hybridMultilevel"/>
    <w:tmpl w:val="7DB06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6126B"/>
    <w:multiLevelType w:val="hybridMultilevel"/>
    <w:tmpl w:val="886C1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F5A34"/>
    <w:multiLevelType w:val="multilevel"/>
    <w:tmpl w:val="6AB8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098934">
    <w:abstractNumId w:val="0"/>
  </w:num>
  <w:num w:numId="2" w16cid:durableId="1146553122">
    <w:abstractNumId w:val="1"/>
  </w:num>
  <w:num w:numId="3" w16cid:durableId="1942948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B1"/>
    <w:rsid w:val="000900D8"/>
    <w:rsid w:val="000A709B"/>
    <w:rsid w:val="000D7250"/>
    <w:rsid w:val="00162AB7"/>
    <w:rsid w:val="0017110D"/>
    <w:rsid w:val="002B4CC7"/>
    <w:rsid w:val="00384166"/>
    <w:rsid w:val="003E6F9F"/>
    <w:rsid w:val="0043148B"/>
    <w:rsid w:val="00457A8A"/>
    <w:rsid w:val="0047138F"/>
    <w:rsid w:val="0048461E"/>
    <w:rsid w:val="004D1013"/>
    <w:rsid w:val="004D5A08"/>
    <w:rsid w:val="005328DC"/>
    <w:rsid w:val="006F0956"/>
    <w:rsid w:val="00774D21"/>
    <w:rsid w:val="008A13EA"/>
    <w:rsid w:val="008B5CB1"/>
    <w:rsid w:val="008D1962"/>
    <w:rsid w:val="008F3003"/>
    <w:rsid w:val="00920823"/>
    <w:rsid w:val="00945BF9"/>
    <w:rsid w:val="00964602"/>
    <w:rsid w:val="0099781E"/>
    <w:rsid w:val="00AE7B3F"/>
    <w:rsid w:val="00CB52EC"/>
    <w:rsid w:val="00DE04D3"/>
    <w:rsid w:val="00E063DE"/>
    <w:rsid w:val="00ED4980"/>
    <w:rsid w:val="00F0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AEB605"/>
  <w15:chartTrackingRefBased/>
  <w15:docId w15:val="{2132F1EC-CB47-49B3-B032-F8E3CEF9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3">
    <w:name w:val="Основной шрифт абзаца3"/>
  </w:style>
  <w:style w:type="character" w:customStyle="1" w:styleId="WW-Absatz-Standardschriftart111111111">
    <w:name w:val="WW-Absatz-Standardschriftart111111111"/>
  </w:style>
  <w:style w:type="character" w:customStyle="1" w:styleId="2">
    <w:name w:val="Основной шрифт абзаца2"/>
  </w:style>
  <w:style w:type="character" w:customStyle="1" w:styleId="WW-Absatz-Standardschriftart1111111111">
    <w:name w:val="WW-Absatz-Standardschriftart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Normal (Web)"/>
    <w:basedOn w:val="a"/>
    <w:pPr>
      <w:spacing w:before="280" w:after="119"/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7"/>
  </w:style>
  <w:style w:type="paragraph" w:styleId="ad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12">
    <w:name w:val="Неразрешенное упоминание1"/>
    <w:uiPriority w:val="99"/>
    <w:semiHidden/>
    <w:unhideWhenUsed/>
    <w:rsid w:val="0048461E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F300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8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ag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«КомплектПоставка»</vt:lpstr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«КомплектПоставка»</dc:title>
  <dc:subject/>
  <dc:creator>agaev</dc:creator>
  <cp:keywords/>
  <cp:lastModifiedBy>Пользователь Windows</cp:lastModifiedBy>
  <cp:revision>10</cp:revision>
  <cp:lastPrinted>2009-08-27T09:52:00Z</cp:lastPrinted>
  <dcterms:created xsi:type="dcterms:W3CDTF">2025-11-27T06:34:00Z</dcterms:created>
  <dcterms:modified xsi:type="dcterms:W3CDTF">2026-09-24T11:35:00Z</dcterms:modified>
</cp:coreProperties>
</file>